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1606" w14:textId="77777777" w:rsidR="006F6ED4" w:rsidRPr="002A6981" w:rsidRDefault="006F6ED4" w:rsidP="006F6ED4">
      <w:pPr>
        <w:pStyle w:val="Title"/>
        <w:jc w:val="center"/>
        <w:rPr>
          <w:rFonts w:ascii="Bariol Bold" w:hAnsi="Bariol Bold"/>
          <w:b w:val="0"/>
          <w:color w:val="62BAEA"/>
          <w:sz w:val="36"/>
          <w:szCs w:val="26"/>
        </w:rPr>
      </w:pPr>
      <w:r w:rsidRPr="002A6981">
        <w:rPr>
          <w:rFonts w:ascii="Bariol Bold" w:hAnsi="Bariol Bold"/>
          <w:b w:val="0"/>
          <w:color w:val="62BAEA"/>
          <w:sz w:val="36"/>
          <w:szCs w:val="26"/>
        </w:rPr>
        <w:t>Job profile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2518"/>
        <w:gridCol w:w="7194"/>
      </w:tblGrid>
      <w:tr w:rsidR="002A6981" w:rsidRPr="002A6981" w14:paraId="261A2FCA" w14:textId="77777777" w:rsidTr="00C52112">
        <w:trPr>
          <w:trHeight w:val="503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EDF1"/>
          </w:tcPr>
          <w:p w14:paraId="00B3C225" w14:textId="77777777" w:rsidR="00A22E81" w:rsidRPr="002A6981" w:rsidRDefault="00A22E81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</w:pPr>
            <w:r w:rsidRPr="002A6981"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  <w:t>Job title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B061" w14:textId="77777777" w:rsidR="00A22E81" w:rsidRPr="006536EF" w:rsidRDefault="00A22E81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</w:pP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Youth </w:t>
            </w:r>
            <w:r w:rsidR="002A02BD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Counselling </w:t>
            </w:r>
            <w:r w:rsidR="001C247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Service</w:t>
            </w: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</w:t>
            </w:r>
            <w:r w:rsidR="009067FD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- Group</w:t>
            </w:r>
            <w:r w:rsidR="002A02BD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Facilitator</w:t>
            </w:r>
            <w:r w:rsidR="00035591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&amp; Network Coordinator</w:t>
            </w:r>
          </w:p>
        </w:tc>
      </w:tr>
      <w:tr w:rsidR="0078028B" w:rsidRPr="002A6981" w14:paraId="1CE569AB" w14:textId="77777777" w:rsidTr="00C52112">
        <w:trPr>
          <w:trHeight w:val="503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EDF1"/>
          </w:tcPr>
          <w:p w14:paraId="55A8205A" w14:textId="77777777" w:rsidR="0078028B" w:rsidRPr="002A6981" w:rsidRDefault="0078028B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</w:pPr>
            <w:r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  <w:t>Place of work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F539" w14:textId="2AD38538" w:rsidR="0078028B" w:rsidRPr="006536EF" w:rsidRDefault="0078028B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</w:pP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Wellspring</w:t>
            </w:r>
            <w:r w:rsidR="00860F0F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House </w:t>
            </w:r>
            <w:proofErr w:type="spellStart"/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Starbeck</w:t>
            </w:r>
            <w:proofErr w:type="spellEnd"/>
          </w:p>
        </w:tc>
      </w:tr>
      <w:tr w:rsidR="002A6981" w:rsidRPr="002A6981" w14:paraId="0785CF4B" w14:textId="77777777"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EDF1"/>
          </w:tcPr>
          <w:p w14:paraId="2813966C" w14:textId="77777777" w:rsidR="00A22E81" w:rsidRPr="002A6981" w:rsidRDefault="00A22E81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</w:pPr>
            <w:r w:rsidRPr="002A6981"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  <w:t>Hours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E63C9" w14:textId="77777777" w:rsidR="004D740B" w:rsidRPr="006536EF" w:rsidRDefault="002A02BD" w:rsidP="006F6ED4">
            <w:pPr>
              <w:pStyle w:val="Tabletext"/>
              <w:snapToGrid w:val="0"/>
              <w:spacing w:line="360" w:lineRule="auto"/>
              <w:jc w:val="both"/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</w:pP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Evening Empower Courses</w:t>
            </w:r>
            <w:r w:rsidR="00433A0A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</w:t>
            </w:r>
            <w:r w:rsidR="004D043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- </w:t>
            </w:r>
            <w:r w:rsidR="00433A0A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3 </w:t>
            </w:r>
            <w:r w:rsidR="00004A42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per year</w:t>
            </w:r>
            <w:r w:rsidR="004D043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. Each course to consist of </w:t>
            </w:r>
            <w:r w:rsidR="00433A0A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8</w:t>
            </w:r>
            <w:r w:rsidR="004D043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weekly sessions of 1.5 hours. Courses start </w:t>
            </w:r>
            <w:r w:rsidR="0078028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May, October and January</w:t>
            </w:r>
            <w:r w:rsidR="006F6ED4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.</w:t>
            </w: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</w:t>
            </w:r>
            <w:r w:rsidR="0078028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Salary covers all planning and delivery time.</w:t>
            </w: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</w:t>
            </w:r>
          </w:p>
          <w:p w14:paraId="15C6D27D" w14:textId="2457D155" w:rsidR="00A22E81" w:rsidRPr="006536EF" w:rsidRDefault="004D740B" w:rsidP="006F6ED4">
            <w:pPr>
              <w:pStyle w:val="Tabletext"/>
              <w:snapToGrid w:val="0"/>
              <w:spacing w:line="360" w:lineRule="auto"/>
              <w:jc w:val="both"/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</w:pPr>
            <w:r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M</w:t>
            </w:r>
            <w:r w:rsidR="00035591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>onthly Empower Network Group</w:t>
            </w:r>
            <w:r w:rsidR="004D043B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 meeting 12 times per year</w:t>
            </w:r>
            <w:r w:rsidR="00035591" w:rsidRPr="006536EF">
              <w:rPr>
                <w:rFonts w:ascii="Bariol" w:hAnsi="Bariol" w:cs="Arial"/>
                <w:b w:val="0"/>
                <w:color w:val="55616C"/>
                <w:sz w:val="26"/>
                <w:szCs w:val="26"/>
              </w:rPr>
              <w:t xml:space="preserve">. </w:t>
            </w:r>
          </w:p>
        </w:tc>
      </w:tr>
      <w:tr w:rsidR="002A6981" w:rsidRPr="002A6981" w14:paraId="5575DCA9" w14:textId="77777777"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EDF1"/>
          </w:tcPr>
          <w:p w14:paraId="336E2778" w14:textId="77777777" w:rsidR="00A22E81" w:rsidRPr="002A6981" w:rsidRDefault="0078028B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</w:pPr>
            <w:r>
              <w:rPr>
                <w:rFonts w:ascii="Bariol Bold" w:hAnsi="Bariol Bold" w:cs="Arial"/>
                <w:b w:val="0"/>
                <w:color w:val="55616C"/>
                <w:sz w:val="26"/>
                <w:szCs w:val="26"/>
              </w:rPr>
              <w:t xml:space="preserve"> Salary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3041" w14:textId="77777777" w:rsidR="00A22E81" w:rsidRPr="006536EF" w:rsidRDefault="0078028B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</w:pPr>
            <w:r w:rsidRPr="006536EF"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 xml:space="preserve">£640 per </w:t>
            </w:r>
            <w:r w:rsidR="00035591" w:rsidRPr="006536EF"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 xml:space="preserve">Empower </w:t>
            </w:r>
            <w:r w:rsidRPr="006536EF"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>course</w:t>
            </w:r>
            <w:r w:rsidR="00035591" w:rsidRPr="006536EF"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 xml:space="preserve"> (8 sessions) and £80 per monthly Empower Network meeting.</w:t>
            </w:r>
          </w:p>
          <w:p w14:paraId="23ECFB6A" w14:textId="048A9FE8" w:rsidR="00715DBC" w:rsidRPr="002A6981" w:rsidRDefault="004072CA" w:rsidP="00397C92">
            <w:pPr>
              <w:pStyle w:val="Tabletext"/>
              <w:snapToGrid w:val="0"/>
              <w:spacing w:line="360" w:lineRule="auto"/>
              <w:jc w:val="both"/>
              <w:rPr>
                <w:rFonts w:ascii="Bariol Regular" w:hAnsi="Bariol Regular" w:cs="Arial"/>
                <w:color w:val="55616C"/>
                <w:sz w:val="26"/>
                <w:szCs w:val="26"/>
              </w:rPr>
            </w:pPr>
            <w:r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>The</w:t>
            </w:r>
            <w:r w:rsidR="00715DBC" w:rsidRPr="006536EF"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 xml:space="preserve"> job is funded by BBC Children in Need </w:t>
            </w:r>
            <w:r w:rsidR="006536EF" w:rsidRPr="006536EF">
              <w:rPr>
                <w:rFonts w:ascii="Bariol" w:hAnsi="Bariol" w:cs="Arial"/>
                <w:b w:val="0"/>
                <w:bCs/>
                <w:color w:val="55616C"/>
                <w:sz w:val="26"/>
                <w:szCs w:val="26"/>
              </w:rPr>
              <w:t>until January 2021.</w:t>
            </w:r>
          </w:p>
        </w:tc>
      </w:tr>
    </w:tbl>
    <w:p w14:paraId="1A7B180B" w14:textId="77777777" w:rsidR="008E386B" w:rsidRDefault="008E386B" w:rsidP="00397C92">
      <w:pPr>
        <w:pStyle w:val="Bhead"/>
        <w:spacing w:line="360" w:lineRule="auto"/>
        <w:jc w:val="both"/>
        <w:rPr>
          <w:rFonts w:ascii="Bariol Bold" w:hAnsi="Bariol Bold" w:cs="Arial"/>
          <w:color w:val="55616C"/>
          <w:sz w:val="26"/>
          <w:szCs w:val="26"/>
        </w:rPr>
      </w:pPr>
    </w:p>
    <w:p w14:paraId="259F205B" w14:textId="131EAA61" w:rsidR="00A22E81" w:rsidRPr="002A6981" w:rsidRDefault="006F6ED4" w:rsidP="00397C92">
      <w:pPr>
        <w:pStyle w:val="Bhead"/>
        <w:spacing w:line="360" w:lineRule="auto"/>
        <w:jc w:val="both"/>
        <w:rPr>
          <w:rFonts w:ascii="Bariol Bold" w:hAnsi="Bariol Bold" w:cs="Arial"/>
          <w:color w:val="55616C"/>
          <w:sz w:val="26"/>
          <w:szCs w:val="26"/>
        </w:rPr>
      </w:pPr>
      <w:bookmarkStart w:id="0" w:name="_GoBack"/>
      <w:bookmarkEnd w:id="0"/>
      <w:r w:rsidRPr="002A6981">
        <w:rPr>
          <w:rFonts w:ascii="Bariol Bold" w:hAnsi="Bariol Bold" w:cs="Arial"/>
          <w:color w:val="55616C"/>
          <w:sz w:val="26"/>
          <w:szCs w:val="26"/>
        </w:rPr>
        <w:t>Headline responsibilities</w:t>
      </w:r>
    </w:p>
    <w:p w14:paraId="64A8F82E" w14:textId="6BF5D751" w:rsidR="005F3224" w:rsidRPr="006536EF" w:rsidRDefault="00E03793" w:rsidP="00397C92">
      <w:p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>Provide</w:t>
      </w:r>
      <w:r w:rsidR="00A6129E" w:rsidRPr="006536EF">
        <w:rPr>
          <w:rFonts w:ascii="Bariol" w:hAnsi="Bariol" w:cs="Arial"/>
          <w:color w:val="55616C"/>
          <w:sz w:val="26"/>
          <w:szCs w:val="26"/>
        </w:rPr>
        <w:t xml:space="preserve"> therapeutic 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group </w:t>
      </w:r>
      <w:r w:rsidR="00A6129E" w:rsidRPr="006536EF">
        <w:rPr>
          <w:rFonts w:ascii="Bariol" w:hAnsi="Bariol" w:cs="Arial"/>
          <w:color w:val="55616C"/>
          <w:sz w:val="26"/>
          <w:szCs w:val="26"/>
        </w:rPr>
        <w:t>s</w:t>
      </w:r>
      <w:r w:rsidR="008F0882" w:rsidRPr="006536EF">
        <w:rPr>
          <w:rFonts w:ascii="Bariol" w:hAnsi="Bariol" w:cs="Arial"/>
          <w:color w:val="55616C"/>
          <w:sz w:val="26"/>
          <w:szCs w:val="26"/>
        </w:rPr>
        <w:t>essions for young people aged 1</w:t>
      </w:r>
      <w:r w:rsidR="00334270" w:rsidRPr="006536EF">
        <w:rPr>
          <w:rFonts w:ascii="Bariol" w:hAnsi="Bariol" w:cs="Arial"/>
          <w:color w:val="55616C"/>
          <w:sz w:val="26"/>
          <w:szCs w:val="26"/>
        </w:rPr>
        <w:t>2</w:t>
      </w:r>
      <w:r w:rsidR="008F0882" w:rsidRPr="006536EF">
        <w:rPr>
          <w:rFonts w:ascii="Bariol" w:hAnsi="Bariol" w:cs="Arial"/>
          <w:color w:val="55616C"/>
          <w:sz w:val="26"/>
          <w:szCs w:val="26"/>
        </w:rPr>
        <w:t>-1</w:t>
      </w:r>
      <w:r w:rsidR="00862B42" w:rsidRPr="006536EF">
        <w:rPr>
          <w:rFonts w:ascii="Bariol" w:hAnsi="Bariol" w:cs="Arial"/>
          <w:color w:val="55616C"/>
          <w:sz w:val="26"/>
          <w:szCs w:val="26"/>
        </w:rPr>
        <w:t>8</w:t>
      </w:r>
      <w:r w:rsidR="008F0882" w:rsidRPr="006536EF">
        <w:rPr>
          <w:rFonts w:ascii="Bariol" w:hAnsi="Bariol" w:cs="Arial"/>
          <w:color w:val="55616C"/>
          <w:sz w:val="26"/>
          <w:szCs w:val="26"/>
        </w:rPr>
        <w:t>,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 </w:t>
      </w:r>
      <w:r w:rsidR="005A00F7" w:rsidRPr="006536EF">
        <w:rPr>
          <w:rFonts w:ascii="Bariol" w:hAnsi="Bariol" w:cs="Arial"/>
          <w:color w:val="55616C"/>
          <w:sz w:val="26"/>
          <w:szCs w:val="26"/>
        </w:rPr>
        <w:t>working ethically within the guidelines of the BACP</w:t>
      </w:r>
      <w:r w:rsidR="008F0882" w:rsidRPr="006536EF">
        <w:rPr>
          <w:rFonts w:ascii="Bariol" w:hAnsi="Bariol" w:cs="Arial"/>
          <w:color w:val="55616C"/>
          <w:sz w:val="26"/>
          <w:szCs w:val="26"/>
        </w:rPr>
        <w:t>,</w:t>
      </w:r>
      <w:r w:rsidR="005A00F7" w:rsidRPr="006536EF">
        <w:rPr>
          <w:rFonts w:ascii="Bariol" w:hAnsi="Bariol" w:cs="Arial"/>
          <w:color w:val="55616C"/>
          <w:sz w:val="26"/>
          <w:szCs w:val="26"/>
        </w:rPr>
        <w:t xml:space="preserve"> and 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in agreement with Wellspring’s beliefs and values. </w:t>
      </w:r>
      <w:r w:rsidR="005F3224" w:rsidRPr="006536EF">
        <w:rPr>
          <w:rFonts w:ascii="Bariol" w:hAnsi="Bariol" w:cs="Arial"/>
          <w:color w:val="55616C"/>
          <w:sz w:val="26"/>
          <w:szCs w:val="26"/>
          <w:lang w:eastAsia="en-GB"/>
        </w:rPr>
        <w:t xml:space="preserve">                           </w:t>
      </w:r>
    </w:p>
    <w:p w14:paraId="4145F499" w14:textId="77777777" w:rsidR="006F6ED4" w:rsidRPr="002A6981" w:rsidRDefault="006F6ED4" w:rsidP="00397C92">
      <w:pPr>
        <w:pStyle w:val="Bhead"/>
        <w:spacing w:line="360" w:lineRule="auto"/>
        <w:jc w:val="both"/>
        <w:rPr>
          <w:rFonts w:ascii="Bariol Bold" w:hAnsi="Bariol Bold" w:cs="Arial"/>
          <w:color w:val="55616C"/>
          <w:sz w:val="26"/>
          <w:szCs w:val="26"/>
        </w:rPr>
      </w:pPr>
      <w:r w:rsidRPr="002A6981">
        <w:rPr>
          <w:rFonts w:ascii="Bariol Bold" w:hAnsi="Bariol Bold" w:cs="Arial"/>
          <w:color w:val="55616C"/>
          <w:sz w:val="26"/>
          <w:szCs w:val="26"/>
        </w:rPr>
        <w:t>Position in Organisation</w:t>
      </w:r>
    </w:p>
    <w:p w14:paraId="33C55D09" w14:textId="77777777" w:rsidR="006F6ED4" w:rsidRPr="006536EF" w:rsidRDefault="00A44B6D" w:rsidP="00397C92">
      <w:pPr>
        <w:pStyle w:val="Bhead"/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 xml:space="preserve">Works equally with the other group facilitator. </w:t>
      </w:r>
      <w:r w:rsidR="003A5FE2" w:rsidRPr="006536EF">
        <w:rPr>
          <w:rFonts w:ascii="Bariol" w:hAnsi="Bariol" w:cs="Arial"/>
          <w:color w:val="55616C"/>
          <w:sz w:val="26"/>
          <w:szCs w:val="26"/>
        </w:rPr>
        <w:t xml:space="preserve">This role is </w:t>
      </w:r>
      <w:r w:rsidRPr="006536EF">
        <w:rPr>
          <w:rFonts w:ascii="Bariol" w:hAnsi="Bariol" w:cs="Arial"/>
          <w:color w:val="55616C"/>
          <w:sz w:val="26"/>
          <w:szCs w:val="26"/>
        </w:rPr>
        <w:t>line managed by the Therapeutic Lead.</w:t>
      </w:r>
    </w:p>
    <w:p w14:paraId="45EDDCE8" w14:textId="77777777" w:rsidR="00512AE3" w:rsidRDefault="00512AE3">
      <w:pPr>
        <w:suppressAutoHyphens w:val="0"/>
        <w:rPr>
          <w:rFonts w:ascii="Bariol Bold" w:hAnsi="Bariol Bold" w:cs="Arial"/>
          <w:color w:val="55616C"/>
          <w:kern w:val="1"/>
          <w:sz w:val="26"/>
          <w:szCs w:val="26"/>
        </w:rPr>
      </w:pPr>
      <w:r>
        <w:rPr>
          <w:rFonts w:ascii="Bariol Bold" w:hAnsi="Bariol Bold" w:cs="Arial"/>
          <w:color w:val="55616C"/>
          <w:sz w:val="26"/>
          <w:szCs w:val="26"/>
        </w:rPr>
        <w:br w:type="page"/>
      </w:r>
    </w:p>
    <w:p w14:paraId="358EF8BD" w14:textId="7146D888" w:rsidR="00A22E81" w:rsidRPr="002A6981" w:rsidRDefault="00362FF5" w:rsidP="00397C92">
      <w:pPr>
        <w:pStyle w:val="Bhead"/>
        <w:spacing w:line="360" w:lineRule="auto"/>
        <w:jc w:val="both"/>
        <w:rPr>
          <w:rFonts w:ascii="Bariol Bold" w:hAnsi="Bariol Bold" w:cs="Arial"/>
          <w:color w:val="55616C"/>
          <w:sz w:val="26"/>
          <w:szCs w:val="26"/>
        </w:rPr>
      </w:pPr>
      <w:r w:rsidRPr="002A6981">
        <w:rPr>
          <w:rFonts w:ascii="Bariol Bold" w:hAnsi="Bariol Bold" w:cs="Arial"/>
          <w:color w:val="55616C"/>
          <w:sz w:val="26"/>
          <w:szCs w:val="26"/>
        </w:rPr>
        <w:lastRenderedPageBreak/>
        <w:t>K</w:t>
      </w:r>
      <w:r w:rsidR="00A22E81" w:rsidRPr="002A6981">
        <w:rPr>
          <w:rFonts w:ascii="Bariol Bold" w:hAnsi="Bariol Bold" w:cs="Arial"/>
          <w:color w:val="55616C"/>
          <w:sz w:val="26"/>
          <w:szCs w:val="26"/>
        </w:rPr>
        <w:t>ey Tasks</w:t>
      </w:r>
    </w:p>
    <w:p w14:paraId="48E935AA" w14:textId="77777777" w:rsidR="00536266" w:rsidRPr="003D0C22" w:rsidRDefault="00536266" w:rsidP="00397C92">
      <w:pPr>
        <w:spacing w:line="360" w:lineRule="auto"/>
        <w:ind w:left="357"/>
        <w:jc w:val="both"/>
        <w:rPr>
          <w:rFonts w:ascii="Bariol Bold" w:hAnsi="Bariol Bold" w:cs="Arial"/>
          <w:color w:val="55616C"/>
          <w:sz w:val="26"/>
          <w:szCs w:val="26"/>
        </w:rPr>
      </w:pPr>
      <w:r w:rsidRPr="003D0C22">
        <w:rPr>
          <w:rFonts w:ascii="Bariol Bold" w:hAnsi="Bariol Bold" w:cs="Arial"/>
          <w:color w:val="55616C"/>
          <w:sz w:val="26"/>
          <w:szCs w:val="26"/>
        </w:rPr>
        <w:t>Group Work</w:t>
      </w:r>
    </w:p>
    <w:p w14:paraId="35BC8DC8" w14:textId="77777777" w:rsidR="005F4F70" w:rsidRPr="006536EF" w:rsidRDefault="00211FA6" w:rsidP="0012495D">
      <w:pPr>
        <w:numPr>
          <w:ilvl w:val="0"/>
          <w:numId w:val="5"/>
        </w:num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>Working with a colleague to d</w:t>
      </w:r>
      <w:r w:rsidR="0012495D" w:rsidRPr="006536EF">
        <w:rPr>
          <w:rFonts w:ascii="Bariol" w:hAnsi="Bariol" w:cs="Arial"/>
          <w:color w:val="55616C"/>
          <w:sz w:val="26"/>
          <w:szCs w:val="26"/>
        </w:rPr>
        <w:t>eliver</w:t>
      </w:r>
      <w:r w:rsidR="00862B42" w:rsidRPr="006536EF">
        <w:rPr>
          <w:rFonts w:ascii="Bariol" w:hAnsi="Bariol" w:cs="Arial"/>
          <w:color w:val="55616C"/>
          <w:sz w:val="26"/>
          <w:szCs w:val="26"/>
        </w:rPr>
        <w:t xml:space="preserve"> </w:t>
      </w:r>
      <w:r w:rsidR="004D043B" w:rsidRPr="006536EF">
        <w:rPr>
          <w:rFonts w:ascii="Bariol" w:hAnsi="Bariol" w:cs="Arial"/>
          <w:color w:val="55616C"/>
          <w:sz w:val="26"/>
          <w:szCs w:val="26"/>
        </w:rPr>
        <w:t>established</w:t>
      </w:r>
      <w:r w:rsidR="00397C92" w:rsidRPr="006536EF">
        <w:rPr>
          <w:rFonts w:ascii="Bariol" w:hAnsi="Bariol" w:cs="Arial"/>
          <w:color w:val="55616C"/>
          <w:sz w:val="26"/>
          <w:szCs w:val="26"/>
        </w:rPr>
        <w:t xml:space="preserve"> material for therapeutic group s</w:t>
      </w:r>
      <w:r w:rsidR="005F4F70" w:rsidRPr="006536EF">
        <w:rPr>
          <w:rFonts w:ascii="Bariol" w:hAnsi="Bariol" w:cs="Arial"/>
          <w:color w:val="55616C"/>
          <w:sz w:val="26"/>
          <w:szCs w:val="26"/>
        </w:rPr>
        <w:t>essions</w:t>
      </w:r>
      <w:r w:rsidR="0012495D" w:rsidRPr="006536EF">
        <w:rPr>
          <w:rFonts w:ascii="Bariol" w:hAnsi="Bariol" w:cs="Arial"/>
          <w:color w:val="55616C"/>
          <w:sz w:val="26"/>
          <w:szCs w:val="26"/>
        </w:rPr>
        <w:t xml:space="preserve">, </w:t>
      </w:r>
      <w:r w:rsidRPr="006536EF">
        <w:rPr>
          <w:rFonts w:ascii="Bariol" w:hAnsi="Bariol" w:cs="Arial"/>
          <w:color w:val="55616C"/>
          <w:sz w:val="26"/>
          <w:szCs w:val="26"/>
        </w:rPr>
        <w:t>with the objective of helping participants</w:t>
      </w:r>
      <w:r w:rsidR="0012495D" w:rsidRPr="006536EF">
        <w:rPr>
          <w:rFonts w:ascii="Bariol" w:hAnsi="Bariol" w:cs="Arial"/>
          <w:color w:val="55616C"/>
          <w:sz w:val="26"/>
          <w:szCs w:val="26"/>
        </w:rPr>
        <w:t xml:space="preserve"> explore and grow in understanding of issues surrounding self-esteem</w:t>
      </w:r>
      <w:r w:rsidR="009F3DFD" w:rsidRPr="006536EF">
        <w:rPr>
          <w:rFonts w:ascii="Bariol" w:hAnsi="Bariol" w:cs="Arial"/>
          <w:color w:val="55616C"/>
          <w:sz w:val="26"/>
          <w:szCs w:val="26"/>
        </w:rPr>
        <w:t>, emotional resilience, and developing social skills &amp; confidence</w:t>
      </w:r>
      <w:r w:rsidR="0012495D" w:rsidRPr="006536EF">
        <w:rPr>
          <w:rFonts w:ascii="Bariol" w:hAnsi="Bariol" w:cs="Arial"/>
          <w:color w:val="55616C"/>
          <w:sz w:val="26"/>
          <w:szCs w:val="26"/>
        </w:rPr>
        <w:t xml:space="preserve">. </w:t>
      </w:r>
      <w:r w:rsidR="005F4F70" w:rsidRPr="006536EF">
        <w:rPr>
          <w:rFonts w:ascii="Bariol" w:hAnsi="Bariol" w:cs="Arial"/>
          <w:color w:val="55616C"/>
          <w:sz w:val="26"/>
          <w:szCs w:val="26"/>
        </w:rPr>
        <w:t>Run a minimum of three Empower Groups per year</w:t>
      </w:r>
      <w:r w:rsidR="00AE517A" w:rsidRPr="006536EF">
        <w:rPr>
          <w:rFonts w:ascii="Bariol" w:hAnsi="Bariol" w:cs="Arial"/>
          <w:color w:val="55616C"/>
          <w:sz w:val="26"/>
          <w:szCs w:val="26"/>
        </w:rPr>
        <w:t>,</w:t>
      </w:r>
      <w:r w:rsidR="005F4F70" w:rsidRPr="006536EF">
        <w:rPr>
          <w:rFonts w:ascii="Bariol" w:hAnsi="Bariol" w:cs="Arial"/>
          <w:color w:val="55616C"/>
          <w:sz w:val="26"/>
          <w:szCs w:val="26"/>
        </w:rPr>
        <w:t xml:space="preserve"> </w:t>
      </w:r>
      <w:r w:rsidR="003A5FE2" w:rsidRPr="006536EF">
        <w:rPr>
          <w:rFonts w:ascii="Bariol" w:hAnsi="Bariol" w:cs="Arial"/>
          <w:color w:val="55616C"/>
          <w:sz w:val="26"/>
          <w:szCs w:val="26"/>
        </w:rPr>
        <w:t>on Thursday</w:t>
      </w:r>
      <w:r w:rsidR="005F4F70" w:rsidRPr="006536EF">
        <w:rPr>
          <w:rFonts w:ascii="Bariol" w:hAnsi="Bariol" w:cs="Arial"/>
          <w:color w:val="55616C"/>
          <w:sz w:val="26"/>
          <w:szCs w:val="26"/>
        </w:rPr>
        <w:t xml:space="preserve"> evenings.</w:t>
      </w:r>
    </w:p>
    <w:p w14:paraId="1D97EF06" w14:textId="77777777" w:rsidR="00AE517A" w:rsidRPr="006536EF" w:rsidRDefault="00433A0A" w:rsidP="0012495D">
      <w:pPr>
        <w:numPr>
          <w:ilvl w:val="0"/>
          <w:numId w:val="5"/>
        </w:num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>Develop</w:t>
      </w:r>
      <w:r w:rsidR="00004A42" w:rsidRPr="006536EF">
        <w:rPr>
          <w:rFonts w:ascii="Bariol" w:hAnsi="Bariol" w:cs="Arial"/>
          <w:color w:val="55616C"/>
          <w:sz w:val="26"/>
          <w:szCs w:val="26"/>
        </w:rPr>
        <w:t xml:space="preserve"> mentors within each group through</w:t>
      </w:r>
      <w:r w:rsidR="00AE517A" w:rsidRPr="006536EF">
        <w:rPr>
          <w:rFonts w:ascii="Bariol" w:hAnsi="Bariol" w:cs="Arial"/>
          <w:color w:val="55616C"/>
          <w:sz w:val="26"/>
          <w:szCs w:val="26"/>
        </w:rPr>
        <w:t xml:space="preserve"> providing guidance and encouragement.</w:t>
      </w:r>
    </w:p>
    <w:p w14:paraId="68B989F3" w14:textId="77777777" w:rsidR="005F4F70" w:rsidRPr="006536EF" w:rsidRDefault="005F4F70" w:rsidP="00397C92">
      <w:pPr>
        <w:numPr>
          <w:ilvl w:val="0"/>
          <w:numId w:val="5"/>
        </w:num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>Advertise</w:t>
      </w:r>
      <w:r w:rsidR="00862B42" w:rsidRPr="006536EF">
        <w:rPr>
          <w:rFonts w:ascii="Bariol" w:hAnsi="Bariol" w:cs="Arial"/>
          <w:color w:val="55616C"/>
          <w:sz w:val="26"/>
          <w:szCs w:val="26"/>
        </w:rPr>
        <w:t>, visit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 and promote Empower</w:t>
      </w:r>
      <w:r w:rsidR="00747EC4" w:rsidRPr="006536EF">
        <w:rPr>
          <w:rFonts w:ascii="Bariol" w:hAnsi="Bariol" w:cs="Arial"/>
          <w:color w:val="55616C"/>
          <w:sz w:val="26"/>
          <w:szCs w:val="26"/>
        </w:rPr>
        <w:t xml:space="preserve"> courses with</w:t>
      </w:r>
      <w:r w:rsidRPr="006536EF">
        <w:rPr>
          <w:rFonts w:ascii="Bariol" w:hAnsi="Bariol" w:cs="Arial"/>
          <w:color w:val="55616C"/>
          <w:sz w:val="26"/>
          <w:szCs w:val="26"/>
        </w:rPr>
        <w:t>in</w:t>
      </w:r>
      <w:r w:rsidR="00747EC4" w:rsidRPr="006536EF">
        <w:rPr>
          <w:rFonts w:ascii="Bariol" w:hAnsi="Bariol" w:cs="Arial"/>
          <w:color w:val="55616C"/>
          <w:sz w:val="26"/>
          <w:szCs w:val="26"/>
        </w:rPr>
        <w:t xml:space="preserve"> local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 organisational networks</w:t>
      </w:r>
      <w:r w:rsidR="00862B42" w:rsidRPr="006536EF">
        <w:rPr>
          <w:rFonts w:ascii="Bariol" w:hAnsi="Bariol" w:cs="Arial"/>
          <w:color w:val="55616C"/>
          <w:sz w:val="26"/>
          <w:szCs w:val="26"/>
        </w:rPr>
        <w:t>.</w:t>
      </w:r>
    </w:p>
    <w:p w14:paraId="30EE2823" w14:textId="77777777" w:rsidR="0012495D" w:rsidRPr="006536EF" w:rsidRDefault="00862B42" w:rsidP="00397C92">
      <w:pPr>
        <w:numPr>
          <w:ilvl w:val="0"/>
          <w:numId w:val="5"/>
        </w:num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proofErr w:type="gramStart"/>
      <w:r w:rsidRPr="006536EF">
        <w:rPr>
          <w:rFonts w:ascii="Bariol" w:hAnsi="Bariol" w:cs="Arial"/>
          <w:color w:val="55616C"/>
          <w:sz w:val="26"/>
          <w:szCs w:val="26"/>
        </w:rPr>
        <w:t>Recruit participants,</w:t>
      </w:r>
      <w:proofErr w:type="gramEnd"/>
      <w:r w:rsidRPr="006536EF">
        <w:rPr>
          <w:rFonts w:ascii="Bariol" w:hAnsi="Bariol" w:cs="Arial"/>
          <w:color w:val="55616C"/>
          <w:sz w:val="26"/>
          <w:szCs w:val="26"/>
        </w:rPr>
        <w:t xml:space="preserve"> m</w:t>
      </w:r>
      <w:r w:rsidR="005F4F70" w:rsidRPr="006536EF">
        <w:rPr>
          <w:rFonts w:ascii="Bariol" w:hAnsi="Bariol" w:cs="Arial"/>
          <w:color w:val="55616C"/>
          <w:sz w:val="26"/>
          <w:szCs w:val="26"/>
        </w:rPr>
        <w:t>anage referrals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 and</w:t>
      </w:r>
      <w:r w:rsidR="0012495D" w:rsidRPr="006536EF">
        <w:rPr>
          <w:rFonts w:ascii="Bariol" w:hAnsi="Bariol" w:cs="Arial"/>
          <w:color w:val="55616C"/>
          <w:sz w:val="26"/>
          <w:szCs w:val="26"/>
        </w:rPr>
        <w:t xml:space="preserve"> negotiate </w:t>
      </w:r>
      <w:r w:rsidR="005F4F70" w:rsidRPr="006536EF">
        <w:rPr>
          <w:rFonts w:ascii="Bariol" w:hAnsi="Bariol" w:cs="Arial"/>
          <w:color w:val="55616C"/>
          <w:sz w:val="26"/>
          <w:szCs w:val="26"/>
        </w:rPr>
        <w:t>issues of consent</w:t>
      </w:r>
      <w:r w:rsidR="0012495D" w:rsidRPr="006536EF">
        <w:rPr>
          <w:rFonts w:ascii="Bariol" w:hAnsi="Bariol" w:cs="Arial"/>
          <w:color w:val="55616C"/>
          <w:sz w:val="26"/>
          <w:szCs w:val="26"/>
        </w:rPr>
        <w:t>.</w:t>
      </w:r>
    </w:p>
    <w:p w14:paraId="3B86A008" w14:textId="77777777" w:rsidR="00035591" w:rsidRPr="006536EF" w:rsidRDefault="00035591">
      <w:pPr>
        <w:numPr>
          <w:ilvl w:val="0"/>
          <w:numId w:val="5"/>
        </w:num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>Run monthly (evening) Empower Network meetings, for former course participants, creating a programme of creative activities and managing a small team of volunteers.</w:t>
      </w:r>
    </w:p>
    <w:p w14:paraId="36B61A2A" w14:textId="77777777" w:rsidR="007C5BA6" w:rsidRPr="006536EF" w:rsidRDefault="00397C92" w:rsidP="007C5BA6">
      <w:pPr>
        <w:numPr>
          <w:ilvl w:val="0"/>
          <w:numId w:val="5"/>
        </w:numPr>
        <w:spacing w:line="360" w:lineRule="auto"/>
        <w:jc w:val="both"/>
        <w:rPr>
          <w:rFonts w:ascii="Bariol" w:hAnsi="Bariol" w:cs="Arial"/>
          <w:color w:val="55616C"/>
          <w:sz w:val="26"/>
          <w:szCs w:val="26"/>
        </w:rPr>
      </w:pPr>
      <w:r w:rsidRPr="006536EF">
        <w:rPr>
          <w:rFonts w:ascii="Bariol" w:hAnsi="Bariol" w:cs="Arial"/>
          <w:color w:val="55616C"/>
          <w:sz w:val="26"/>
          <w:szCs w:val="26"/>
        </w:rPr>
        <w:t>With line-manage</w:t>
      </w:r>
      <w:r w:rsidR="00211FA6" w:rsidRPr="006536EF">
        <w:rPr>
          <w:rFonts w:ascii="Bariol" w:hAnsi="Bariol" w:cs="Arial"/>
          <w:color w:val="55616C"/>
          <w:sz w:val="26"/>
          <w:szCs w:val="26"/>
        </w:rPr>
        <w:t>r follow up safeguarding issues and any identified needs for on-going support,</w:t>
      </w:r>
      <w:r w:rsidRPr="006536EF">
        <w:rPr>
          <w:rFonts w:ascii="Bariol" w:hAnsi="Bariol" w:cs="Arial"/>
          <w:color w:val="55616C"/>
          <w:sz w:val="26"/>
          <w:szCs w:val="26"/>
        </w:rPr>
        <w:t xml:space="preserve"> sharing information appropriately with other organisations, parents and supervisor.</w:t>
      </w:r>
    </w:p>
    <w:p w14:paraId="03168D23" w14:textId="77777777" w:rsidR="007C5BA6" w:rsidRPr="003D0C22" w:rsidRDefault="007C5BA6" w:rsidP="003D0C22">
      <w:pPr>
        <w:spacing w:line="360" w:lineRule="auto"/>
        <w:ind w:firstLine="357"/>
        <w:jc w:val="both"/>
        <w:rPr>
          <w:rFonts w:ascii="Bariol Bold" w:hAnsi="Bariol Bold" w:cs="Arial"/>
          <w:bCs/>
          <w:color w:val="55616C"/>
          <w:sz w:val="26"/>
          <w:szCs w:val="26"/>
        </w:rPr>
      </w:pPr>
      <w:r w:rsidRPr="003D0C22">
        <w:rPr>
          <w:rFonts w:ascii="Bariol Bold" w:hAnsi="Bariol Bold" w:cs="Arial"/>
          <w:bCs/>
          <w:color w:val="55616C"/>
          <w:sz w:val="26"/>
          <w:szCs w:val="26"/>
        </w:rPr>
        <w:t>Recording &amp; Monitoring</w:t>
      </w:r>
    </w:p>
    <w:p w14:paraId="13311CF5" w14:textId="77777777" w:rsidR="00211FA6" w:rsidRPr="003D0C22" w:rsidRDefault="00211FA6" w:rsidP="00397C9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ariol" w:hAnsi="Bariol" w:cs="Arial"/>
          <w:color w:val="55616C"/>
          <w:sz w:val="26"/>
          <w:szCs w:val="26"/>
        </w:rPr>
      </w:pPr>
      <w:r w:rsidRPr="003D0C22">
        <w:rPr>
          <w:rFonts w:ascii="Bariol" w:hAnsi="Bariol" w:cs="Arial"/>
          <w:color w:val="55616C"/>
          <w:sz w:val="26"/>
          <w:szCs w:val="26"/>
        </w:rPr>
        <w:t>Collate feedback</w:t>
      </w:r>
      <w:r w:rsidR="006F6ED4" w:rsidRPr="003D0C22">
        <w:rPr>
          <w:rFonts w:ascii="Bariol" w:hAnsi="Bariol" w:cs="Arial"/>
          <w:color w:val="55616C"/>
          <w:sz w:val="26"/>
          <w:szCs w:val="26"/>
        </w:rPr>
        <w:t>, observations</w:t>
      </w:r>
      <w:r w:rsidR="00E57B2E" w:rsidRPr="003D0C22">
        <w:rPr>
          <w:rFonts w:ascii="Bariol" w:hAnsi="Bariol" w:cs="Arial"/>
          <w:color w:val="55616C"/>
          <w:sz w:val="26"/>
          <w:szCs w:val="26"/>
        </w:rPr>
        <w:t>,</w:t>
      </w:r>
      <w:r w:rsidRPr="003D0C22">
        <w:rPr>
          <w:rFonts w:ascii="Bariol" w:hAnsi="Bariol" w:cs="Arial"/>
          <w:color w:val="55616C"/>
          <w:sz w:val="26"/>
          <w:szCs w:val="26"/>
        </w:rPr>
        <w:t xml:space="preserve"> data</w:t>
      </w:r>
      <w:r w:rsidR="00E57B2E" w:rsidRPr="003D0C22">
        <w:rPr>
          <w:rFonts w:ascii="Bariol" w:hAnsi="Bariol" w:cs="Arial"/>
          <w:color w:val="55616C"/>
          <w:sz w:val="26"/>
          <w:szCs w:val="26"/>
        </w:rPr>
        <w:t xml:space="preserve"> and create a report</w:t>
      </w:r>
      <w:r w:rsidRPr="003D0C22">
        <w:rPr>
          <w:rFonts w:ascii="Bariol" w:hAnsi="Bariol" w:cs="Arial"/>
          <w:color w:val="55616C"/>
          <w:sz w:val="26"/>
          <w:szCs w:val="26"/>
        </w:rPr>
        <w:t xml:space="preserve"> from </w:t>
      </w:r>
      <w:r w:rsidR="004B676F" w:rsidRPr="003D0C22">
        <w:rPr>
          <w:rFonts w:ascii="Bariol" w:hAnsi="Bariol" w:cs="Arial"/>
          <w:color w:val="55616C"/>
          <w:sz w:val="26"/>
          <w:szCs w:val="26"/>
        </w:rPr>
        <w:t xml:space="preserve">all </w:t>
      </w:r>
      <w:r w:rsidRPr="003D0C22">
        <w:rPr>
          <w:rFonts w:ascii="Bariol" w:hAnsi="Bariol" w:cs="Arial"/>
          <w:color w:val="55616C"/>
          <w:sz w:val="26"/>
          <w:szCs w:val="26"/>
        </w:rPr>
        <w:t>group work as required by line manager and funders.</w:t>
      </w:r>
    </w:p>
    <w:p w14:paraId="5E30A10C" w14:textId="77777777" w:rsidR="004454D6" w:rsidRPr="003D0C22" w:rsidRDefault="007C5BA6" w:rsidP="00397C9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ariol" w:hAnsi="Bariol" w:cs="Arial"/>
          <w:color w:val="55616C"/>
          <w:sz w:val="26"/>
          <w:szCs w:val="26"/>
        </w:rPr>
      </w:pPr>
      <w:r w:rsidRPr="003D0C22">
        <w:rPr>
          <w:rFonts w:ascii="Bariol" w:hAnsi="Bariol" w:cs="Arial"/>
          <w:color w:val="55616C"/>
          <w:sz w:val="26"/>
          <w:szCs w:val="26"/>
        </w:rPr>
        <w:t xml:space="preserve">The course is funded by BBC Children in Need, therefore, for each course, workers will need to provide all data, monitoring and records to complete reports, as </w:t>
      </w:r>
      <w:r w:rsidR="004454D6" w:rsidRPr="003D0C22">
        <w:rPr>
          <w:rFonts w:ascii="Bariol" w:hAnsi="Bariol" w:cs="Arial"/>
          <w:color w:val="55616C"/>
          <w:sz w:val="26"/>
          <w:szCs w:val="26"/>
        </w:rPr>
        <w:t xml:space="preserve">specified </w:t>
      </w:r>
      <w:r w:rsidRPr="003D0C22">
        <w:rPr>
          <w:rFonts w:ascii="Bariol" w:hAnsi="Bariol" w:cs="Arial"/>
          <w:color w:val="55616C"/>
          <w:sz w:val="26"/>
          <w:szCs w:val="26"/>
        </w:rPr>
        <w:t xml:space="preserve">in their </w:t>
      </w:r>
      <w:r w:rsidR="004454D6" w:rsidRPr="003D0C22">
        <w:rPr>
          <w:rFonts w:ascii="Bariol" w:hAnsi="Bariol" w:cs="Arial"/>
          <w:color w:val="55616C"/>
          <w:sz w:val="26"/>
          <w:szCs w:val="26"/>
        </w:rPr>
        <w:t>funding criteria</w:t>
      </w:r>
      <w:r w:rsidRPr="003D0C22">
        <w:rPr>
          <w:rFonts w:ascii="Bariol" w:hAnsi="Bariol" w:cs="Arial"/>
          <w:color w:val="55616C"/>
          <w:sz w:val="26"/>
          <w:szCs w:val="26"/>
        </w:rPr>
        <w:t>.</w:t>
      </w:r>
    </w:p>
    <w:p w14:paraId="0A9F2321" w14:textId="77777777" w:rsidR="009F3DFD" w:rsidRPr="003D0C22" w:rsidRDefault="00117D55" w:rsidP="009F3DFD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ariol" w:hAnsi="Bariol" w:cs="Arial"/>
          <w:color w:val="55616C"/>
          <w:sz w:val="26"/>
          <w:szCs w:val="26"/>
        </w:rPr>
      </w:pPr>
      <w:r w:rsidRPr="003D0C22">
        <w:rPr>
          <w:rFonts w:ascii="Bariol" w:hAnsi="Bariol" w:cs="Arial"/>
          <w:color w:val="55616C"/>
          <w:sz w:val="26"/>
          <w:szCs w:val="26"/>
        </w:rPr>
        <w:t>Attend meetings with line manager at Wellspring and provide regular updates.</w:t>
      </w:r>
    </w:p>
    <w:p w14:paraId="16134D55" w14:textId="77777777" w:rsidR="009F3DFD" w:rsidRPr="003D0C22" w:rsidRDefault="009F3DFD" w:rsidP="009F3DFD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ariol" w:hAnsi="Bariol" w:cs="Arial"/>
          <w:color w:val="55616C"/>
          <w:sz w:val="26"/>
          <w:szCs w:val="26"/>
        </w:rPr>
      </w:pPr>
      <w:r w:rsidRPr="003D0C22">
        <w:rPr>
          <w:rFonts w:ascii="Bariol" w:hAnsi="Bariol" w:cs="Arial"/>
          <w:color w:val="55616C"/>
          <w:sz w:val="26"/>
          <w:szCs w:val="26"/>
        </w:rPr>
        <w:t>Maintain close communication with line manager on all aspects of the role</w:t>
      </w:r>
    </w:p>
    <w:p w14:paraId="7D8A6D06" w14:textId="77777777" w:rsidR="006F6ED4" w:rsidRPr="003D0C22" w:rsidRDefault="006F6ED4" w:rsidP="00397C9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ariol" w:hAnsi="Bariol" w:cs="Arial"/>
          <w:color w:val="55616C"/>
          <w:sz w:val="26"/>
          <w:szCs w:val="26"/>
        </w:rPr>
      </w:pPr>
      <w:r w:rsidRPr="003D0C22">
        <w:rPr>
          <w:rFonts w:ascii="Bariol" w:hAnsi="Bariol" w:cs="Arial"/>
          <w:color w:val="55616C"/>
          <w:sz w:val="26"/>
          <w:szCs w:val="26"/>
        </w:rPr>
        <w:t>Manage a small materials budget</w:t>
      </w:r>
    </w:p>
    <w:p w14:paraId="42857365" w14:textId="77777777" w:rsidR="00747EC4" w:rsidRPr="003D0C22" w:rsidRDefault="00747EC4" w:rsidP="00397C9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ariol" w:hAnsi="Bariol" w:cs="Arial"/>
          <w:color w:val="55616C"/>
          <w:sz w:val="26"/>
          <w:szCs w:val="26"/>
        </w:rPr>
      </w:pPr>
      <w:r w:rsidRPr="003D0C22">
        <w:rPr>
          <w:rFonts w:ascii="Bariol" w:hAnsi="Bariol" w:cs="Arial"/>
          <w:color w:val="55616C"/>
          <w:sz w:val="26"/>
          <w:szCs w:val="26"/>
        </w:rPr>
        <w:t>Arrange appropriate exte</w:t>
      </w:r>
      <w:r w:rsidR="004B676F" w:rsidRPr="003D0C22">
        <w:rPr>
          <w:rFonts w:ascii="Bariol" w:hAnsi="Bariol" w:cs="Arial"/>
          <w:color w:val="55616C"/>
          <w:sz w:val="26"/>
          <w:szCs w:val="26"/>
        </w:rPr>
        <w:t>rnal supervision for</w:t>
      </w:r>
      <w:r w:rsidRPr="003D0C22">
        <w:rPr>
          <w:rFonts w:ascii="Bariol" w:hAnsi="Bariol" w:cs="Arial"/>
          <w:color w:val="55616C"/>
          <w:sz w:val="26"/>
          <w:szCs w:val="26"/>
        </w:rPr>
        <w:t xml:space="preserve"> group work.</w:t>
      </w:r>
    </w:p>
    <w:p w14:paraId="14A8B90B" w14:textId="77777777" w:rsidR="00E51080" w:rsidRPr="002A6981" w:rsidRDefault="00E51080" w:rsidP="004D043B">
      <w:pPr>
        <w:spacing w:line="360" w:lineRule="auto"/>
        <w:ind w:left="720"/>
        <w:jc w:val="both"/>
        <w:rPr>
          <w:rFonts w:ascii="Bariol Regular" w:hAnsi="Bariol Regular" w:cs="Arial"/>
          <w:color w:val="55616C"/>
          <w:sz w:val="26"/>
          <w:szCs w:val="26"/>
        </w:rPr>
      </w:pPr>
    </w:p>
    <w:sectPr w:rsidR="00E51080" w:rsidRPr="002A6981" w:rsidSect="008053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3FFE" w14:textId="77777777" w:rsidR="00D56D6A" w:rsidRDefault="00D56D6A">
      <w:r>
        <w:separator/>
      </w:r>
    </w:p>
  </w:endnote>
  <w:endnote w:type="continuationSeparator" w:id="0">
    <w:p w14:paraId="0104C02E" w14:textId="77777777" w:rsidR="00D56D6A" w:rsidRDefault="00D5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Regular">
    <w:altName w:val="Georgia Pro Cond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8AAE" w14:textId="77777777" w:rsidR="00A22E81" w:rsidRDefault="00A22E81">
    <w:pPr>
      <w:pStyle w:val="Contac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FD1B6" w14:textId="77777777" w:rsidR="007A2794" w:rsidRPr="00E34F7B" w:rsidRDefault="007A2794" w:rsidP="007A2794">
    <w:pPr>
      <w:pStyle w:val="Contact"/>
      <w:ind w:left="-284" w:right="-625"/>
      <w:rPr>
        <w:rFonts w:ascii="Bariol" w:hAnsi="Bariol"/>
        <w:sz w:val="20"/>
      </w:rPr>
    </w:pPr>
    <w:r w:rsidRPr="00E34F7B">
      <w:rPr>
        <w:rFonts w:ascii="Bariol" w:hAnsi="Bariol"/>
        <w:sz w:val="20"/>
      </w:rPr>
      <w:t>Version 1.0</w:t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</w:r>
    <w:r w:rsidRPr="00E34F7B">
      <w:rPr>
        <w:rFonts w:ascii="Bariol" w:hAnsi="Bariol"/>
        <w:sz w:val="20"/>
      </w:rPr>
      <w:tab/>
      <w:t>Wellspring Training &amp; Therapy</w:t>
    </w:r>
  </w:p>
  <w:p w14:paraId="29CD10A1" w14:textId="5D3F903F" w:rsidR="007A2794" w:rsidRPr="00E34F7B" w:rsidRDefault="00E34F7B" w:rsidP="007A2794">
    <w:pPr>
      <w:pStyle w:val="Contact"/>
      <w:ind w:left="-284" w:right="-625"/>
      <w:rPr>
        <w:rFonts w:ascii="Bariol" w:hAnsi="Bariol"/>
        <w:sz w:val="20"/>
      </w:rPr>
    </w:pPr>
    <w:r w:rsidRPr="00E34F7B">
      <w:rPr>
        <w:rFonts w:ascii="Bariol" w:hAnsi="Bariol"/>
        <w:sz w:val="20"/>
      </w:rPr>
      <w:t>September 2019</w:t>
    </w:r>
    <w:r w:rsidR="007A2794" w:rsidRPr="00E34F7B">
      <w:rPr>
        <w:rFonts w:ascii="Bariol" w:hAnsi="Bariol"/>
        <w:sz w:val="20"/>
      </w:rPr>
      <w:tab/>
    </w:r>
    <w:r w:rsidR="007A2794" w:rsidRPr="00E34F7B">
      <w:rPr>
        <w:rFonts w:ascii="Bariol" w:hAnsi="Bariol"/>
        <w:sz w:val="20"/>
      </w:rPr>
      <w:tab/>
    </w:r>
    <w:r w:rsidR="007A2794" w:rsidRPr="00E34F7B">
      <w:rPr>
        <w:rFonts w:ascii="Bariol" w:hAnsi="Bariol"/>
        <w:sz w:val="20"/>
      </w:rPr>
      <w:tab/>
    </w:r>
    <w:r w:rsidR="007A2794" w:rsidRPr="00E34F7B">
      <w:rPr>
        <w:rFonts w:ascii="Bariol" w:hAnsi="Bariol"/>
        <w:sz w:val="20"/>
      </w:rPr>
      <w:tab/>
    </w:r>
    <w:r w:rsidR="007A2794" w:rsidRPr="00E34F7B">
      <w:rPr>
        <w:rFonts w:ascii="Bariol" w:hAnsi="Bariol"/>
        <w:sz w:val="20"/>
      </w:rPr>
      <w:tab/>
    </w:r>
    <w:r w:rsidR="007A2794" w:rsidRPr="00E34F7B">
      <w:rPr>
        <w:rFonts w:ascii="Bariol" w:hAnsi="Bariol"/>
        <w:sz w:val="20"/>
      </w:rPr>
      <w:tab/>
    </w:r>
    <w:r w:rsidR="007A2794" w:rsidRPr="00E34F7B">
      <w:rPr>
        <w:rFonts w:ascii="Bariol" w:hAnsi="Bariol"/>
        <w:sz w:val="20"/>
      </w:rPr>
      <w:tab/>
      <w:t>Job Description – Empower Group &amp; Network Facilitator</w:t>
    </w:r>
  </w:p>
  <w:p w14:paraId="3B03BE57" w14:textId="77777777" w:rsidR="007A2794" w:rsidRDefault="007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29AB" w14:textId="77777777" w:rsidR="00D56D6A" w:rsidRDefault="00D56D6A">
      <w:r>
        <w:separator/>
      </w:r>
    </w:p>
  </w:footnote>
  <w:footnote w:type="continuationSeparator" w:id="0">
    <w:p w14:paraId="12063050" w14:textId="77777777" w:rsidR="00D56D6A" w:rsidRDefault="00D5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BB87" w14:textId="77777777" w:rsidR="002A6981" w:rsidRDefault="002A6981">
    <w:pPr>
      <w:pStyle w:val="Header"/>
    </w:pPr>
  </w:p>
  <w:p w14:paraId="6820E8E8" w14:textId="77777777" w:rsidR="00A22E81" w:rsidRDefault="00A22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8B5E" w14:textId="1A862958" w:rsidR="00A22E81" w:rsidRDefault="00805385">
    <w:r>
      <w:rPr>
        <w:noProof/>
      </w:rPr>
      <w:drawing>
        <wp:inline distT="0" distB="0" distL="0" distR="0" wp14:anchorId="27ECCFDD" wp14:editId="65E7DF78">
          <wp:extent cx="3905250" cy="1403626"/>
          <wp:effectExtent l="0" t="0" r="0" b="635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_Logo 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9529" cy="140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64304E9C"/>
    <w:multiLevelType w:val="hybridMultilevel"/>
    <w:tmpl w:val="E46A35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90118B"/>
    <w:multiLevelType w:val="hybridMultilevel"/>
    <w:tmpl w:val="58005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45EC1"/>
    <w:multiLevelType w:val="hybridMultilevel"/>
    <w:tmpl w:val="C7883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1200F"/>
    <w:multiLevelType w:val="hybridMultilevel"/>
    <w:tmpl w:val="105A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4"/>
    <w:rsid w:val="00000BF4"/>
    <w:rsid w:val="00004A42"/>
    <w:rsid w:val="00035591"/>
    <w:rsid w:val="000935B3"/>
    <w:rsid w:val="000A57FB"/>
    <w:rsid w:val="00117D55"/>
    <w:rsid w:val="0012495D"/>
    <w:rsid w:val="001902E4"/>
    <w:rsid w:val="001B4CA4"/>
    <w:rsid w:val="001B78DC"/>
    <w:rsid w:val="001C247B"/>
    <w:rsid w:val="00211FA6"/>
    <w:rsid w:val="00277150"/>
    <w:rsid w:val="002A02BD"/>
    <w:rsid w:val="002A6981"/>
    <w:rsid w:val="002E4F8D"/>
    <w:rsid w:val="00307D67"/>
    <w:rsid w:val="00312A5B"/>
    <w:rsid w:val="00334270"/>
    <w:rsid w:val="00362FF5"/>
    <w:rsid w:val="00365DC3"/>
    <w:rsid w:val="00380FE4"/>
    <w:rsid w:val="00397C92"/>
    <w:rsid w:val="003A5FE2"/>
    <w:rsid w:val="003C54E4"/>
    <w:rsid w:val="003D0C22"/>
    <w:rsid w:val="004072CA"/>
    <w:rsid w:val="00433A0A"/>
    <w:rsid w:val="00434A7F"/>
    <w:rsid w:val="004454D6"/>
    <w:rsid w:val="00473AC9"/>
    <w:rsid w:val="004936D5"/>
    <w:rsid w:val="004B676F"/>
    <w:rsid w:val="004D043B"/>
    <w:rsid w:val="004D740B"/>
    <w:rsid w:val="005026C7"/>
    <w:rsid w:val="00511385"/>
    <w:rsid w:val="00512AE3"/>
    <w:rsid w:val="00531116"/>
    <w:rsid w:val="00536266"/>
    <w:rsid w:val="00594C04"/>
    <w:rsid w:val="005A00F7"/>
    <w:rsid w:val="005E6224"/>
    <w:rsid w:val="005F3224"/>
    <w:rsid w:val="005F36EA"/>
    <w:rsid w:val="005F4F70"/>
    <w:rsid w:val="00612824"/>
    <w:rsid w:val="006536EF"/>
    <w:rsid w:val="006B571C"/>
    <w:rsid w:val="006F6ED4"/>
    <w:rsid w:val="00715DBC"/>
    <w:rsid w:val="007218B1"/>
    <w:rsid w:val="00747EC4"/>
    <w:rsid w:val="00762770"/>
    <w:rsid w:val="00771541"/>
    <w:rsid w:val="0078028B"/>
    <w:rsid w:val="007A2794"/>
    <w:rsid w:val="007C3619"/>
    <w:rsid w:val="007C5BA6"/>
    <w:rsid w:val="00805385"/>
    <w:rsid w:val="00860F0F"/>
    <w:rsid w:val="00862B42"/>
    <w:rsid w:val="008B5256"/>
    <w:rsid w:val="008E386B"/>
    <w:rsid w:val="008F0882"/>
    <w:rsid w:val="009067FD"/>
    <w:rsid w:val="009120FE"/>
    <w:rsid w:val="00912AAB"/>
    <w:rsid w:val="00953ED8"/>
    <w:rsid w:val="009575DE"/>
    <w:rsid w:val="00980EDF"/>
    <w:rsid w:val="009D1540"/>
    <w:rsid w:val="009D54F4"/>
    <w:rsid w:val="009F3DFD"/>
    <w:rsid w:val="00A22E81"/>
    <w:rsid w:val="00A426E0"/>
    <w:rsid w:val="00A44B6D"/>
    <w:rsid w:val="00A6129E"/>
    <w:rsid w:val="00AA1215"/>
    <w:rsid w:val="00AE517A"/>
    <w:rsid w:val="00B20D80"/>
    <w:rsid w:val="00B63DAA"/>
    <w:rsid w:val="00BB344A"/>
    <w:rsid w:val="00BB623C"/>
    <w:rsid w:val="00BF610D"/>
    <w:rsid w:val="00C11D2F"/>
    <w:rsid w:val="00C170F8"/>
    <w:rsid w:val="00C47BCD"/>
    <w:rsid w:val="00C52112"/>
    <w:rsid w:val="00C91B7E"/>
    <w:rsid w:val="00CA2BE0"/>
    <w:rsid w:val="00CA7950"/>
    <w:rsid w:val="00D51673"/>
    <w:rsid w:val="00D56D6A"/>
    <w:rsid w:val="00DE4BDC"/>
    <w:rsid w:val="00E03793"/>
    <w:rsid w:val="00E34F7B"/>
    <w:rsid w:val="00E51080"/>
    <w:rsid w:val="00E57B2E"/>
    <w:rsid w:val="00E74E08"/>
    <w:rsid w:val="00E7791E"/>
    <w:rsid w:val="00EC15FE"/>
    <w:rsid w:val="00F70AA8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441F1BD"/>
  <w15:docId w15:val="{B2F68EFB-4B6F-4A58-BA00-F3A8A417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4A7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34A7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34A7F"/>
    <w:pPr>
      <w:keepNext/>
      <w:numPr>
        <w:ilvl w:val="1"/>
        <w:numId w:val="1"/>
      </w:numPr>
      <w:jc w:val="center"/>
      <w:outlineLvl w:val="1"/>
    </w:pPr>
    <w:rPr>
      <w:rFonts w:ascii="Arial" w:hAnsi="Arial"/>
      <w:color w:val="0000FF"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434A7F"/>
    <w:rPr>
      <w:rFonts w:ascii="Symbol" w:hAnsi="Symbol"/>
    </w:rPr>
  </w:style>
  <w:style w:type="character" w:customStyle="1" w:styleId="WW8Num6z0">
    <w:name w:val="WW8Num6z0"/>
    <w:rsid w:val="00434A7F"/>
    <w:rPr>
      <w:rFonts w:ascii="Symbol" w:hAnsi="Symbol"/>
    </w:rPr>
  </w:style>
  <w:style w:type="character" w:customStyle="1" w:styleId="WW8Num7z0">
    <w:name w:val="WW8Num7z0"/>
    <w:rsid w:val="00434A7F"/>
    <w:rPr>
      <w:rFonts w:ascii="Symbol" w:hAnsi="Symbol"/>
    </w:rPr>
  </w:style>
  <w:style w:type="character" w:customStyle="1" w:styleId="WW8Num8z0">
    <w:name w:val="WW8Num8z0"/>
    <w:rsid w:val="00434A7F"/>
    <w:rPr>
      <w:rFonts w:ascii="Symbol" w:hAnsi="Symbol"/>
    </w:rPr>
  </w:style>
  <w:style w:type="character" w:customStyle="1" w:styleId="WW8Num10z0">
    <w:name w:val="WW8Num10z0"/>
    <w:rsid w:val="00434A7F"/>
    <w:rPr>
      <w:rFonts w:ascii="Symbol" w:hAnsi="Symbol"/>
    </w:rPr>
  </w:style>
  <w:style w:type="character" w:customStyle="1" w:styleId="WW8Num11z0">
    <w:name w:val="WW8Num11z0"/>
    <w:rsid w:val="00434A7F"/>
    <w:rPr>
      <w:rFonts w:ascii="Symbol" w:hAnsi="Symbol"/>
    </w:rPr>
  </w:style>
  <w:style w:type="character" w:customStyle="1" w:styleId="WW8Num11z1">
    <w:name w:val="WW8Num11z1"/>
    <w:rsid w:val="00434A7F"/>
    <w:rPr>
      <w:rFonts w:ascii="Courier New" w:hAnsi="Courier New" w:cs="Courier New"/>
    </w:rPr>
  </w:style>
  <w:style w:type="character" w:customStyle="1" w:styleId="WW8Num11z2">
    <w:name w:val="WW8Num11z2"/>
    <w:rsid w:val="00434A7F"/>
    <w:rPr>
      <w:rFonts w:ascii="Wingdings" w:hAnsi="Wingdings"/>
    </w:rPr>
  </w:style>
  <w:style w:type="character" w:customStyle="1" w:styleId="WW8Num12z0">
    <w:name w:val="WW8Num12z0"/>
    <w:rsid w:val="00434A7F"/>
    <w:rPr>
      <w:rFonts w:ascii="Symbol" w:hAnsi="Symbol"/>
    </w:rPr>
  </w:style>
  <w:style w:type="character" w:customStyle="1" w:styleId="WW8Num12z1">
    <w:name w:val="WW8Num12z1"/>
    <w:rsid w:val="00434A7F"/>
    <w:rPr>
      <w:rFonts w:ascii="Courier New" w:hAnsi="Courier New" w:cs="Courier New"/>
    </w:rPr>
  </w:style>
  <w:style w:type="character" w:customStyle="1" w:styleId="WW8Num12z2">
    <w:name w:val="WW8Num12z2"/>
    <w:rsid w:val="00434A7F"/>
    <w:rPr>
      <w:rFonts w:ascii="Wingdings" w:hAnsi="Wingdings"/>
    </w:rPr>
  </w:style>
  <w:style w:type="character" w:customStyle="1" w:styleId="WW8Num13z0">
    <w:name w:val="WW8Num13z0"/>
    <w:rsid w:val="00434A7F"/>
    <w:rPr>
      <w:rFonts w:ascii="Symbol" w:hAnsi="Symbol"/>
    </w:rPr>
  </w:style>
  <w:style w:type="character" w:customStyle="1" w:styleId="WW8Num13z1">
    <w:name w:val="WW8Num13z1"/>
    <w:rsid w:val="00434A7F"/>
    <w:rPr>
      <w:rFonts w:ascii="Courier New" w:hAnsi="Courier New" w:cs="Courier New"/>
    </w:rPr>
  </w:style>
  <w:style w:type="character" w:customStyle="1" w:styleId="WW8Num13z2">
    <w:name w:val="WW8Num13z2"/>
    <w:rsid w:val="00434A7F"/>
    <w:rPr>
      <w:rFonts w:ascii="Wingdings" w:hAnsi="Wingdings"/>
    </w:rPr>
  </w:style>
  <w:style w:type="character" w:customStyle="1" w:styleId="WW8Num14z0">
    <w:name w:val="WW8Num14z0"/>
    <w:rsid w:val="00434A7F"/>
    <w:rPr>
      <w:rFonts w:ascii="Symbol" w:hAnsi="Symbol"/>
      <w:color w:val="auto"/>
    </w:rPr>
  </w:style>
  <w:style w:type="character" w:customStyle="1" w:styleId="WW8Num14z1">
    <w:name w:val="WW8Num14z1"/>
    <w:rsid w:val="00434A7F"/>
    <w:rPr>
      <w:rFonts w:ascii="Courier New" w:hAnsi="Courier New" w:cs="Courier New"/>
    </w:rPr>
  </w:style>
  <w:style w:type="character" w:customStyle="1" w:styleId="WW8Num14z2">
    <w:name w:val="WW8Num14z2"/>
    <w:rsid w:val="00434A7F"/>
    <w:rPr>
      <w:rFonts w:ascii="Wingdings" w:hAnsi="Wingdings"/>
    </w:rPr>
  </w:style>
  <w:style w:type="character" w:customStyle="1" w:styleId="WW8Num14z3">
    <w:name w:val="WW8Num14z3"/>
    <w:rsid w:val="00434A7F"/>
    <w:rPr>
      <w:rFonts w:ascii="Symbol" w:hAnsi="Symbol"/>
    </w:rPr>
  </w:style>
  <w:style w:type="character" w:customStyle="1" w:styleId="WW8Num15z0">
    <w:name w:val="WW8Num15z0"/>
    <w:rsid w:val="00434A7F"/>
    <w:rPr>
      <w:rFonts w:ascii="Wingdings" w:hAnsi="Wingdings"/>
      <w:color w:val="auto"/>
    </w:rPr>
  </w:style>
  <w:style w:type="character" w:customStyle="1" w:styleId="WW8Num15z1">
    <w:name w:val="WW8Num15z1"/>
    <w:rsid w:val="00434A7F"/>
    <w:rPr>
      <w:rFonts w:ascii="Courier New" w:hAnsi="Courier New" w:cs="Courier New"/>
    </w:rPr>
  </w:style>
  <w:style w:type="character" w:customStyle="1" w:styleId="WW8Num15z2">
    <w:name w:val="WW8Num15z2"/>
    <w:rsid w:val="00434A7F"/>
    <w:rPr>
      <w:rFonts w:ascii="Wingdings" w:hAnsi="Wingdings"/>
    </w:rPr>
  </w:style>
  <w:style w:type="character" w:customStyle="1" w:styleId="WW8Num15z3">
    <w:name w:val="WW8Num15z3"/>
    <w:rsid w:val="00434A7F"/>
    <w:rPr>
      <w:rFonts w:ascii="Symbol" w:hAnsi="Symbol"/>
    </w:rPr>
  </w:style>
  <w:style w:type="character" w:customStyle="1" w:styleId="WW8Num16z0">
    <w:name w:val="WW8Num16z0"/>
    <w:rsid w:val="00434A7F"/>
    <w:rPr>
      <w:rFonts w:ascii="Symbol" w:hAnsi="Symbol"/>
    </w:rPr>
  </w:style>
  <w:style w:type="character" w:customStyle="1" w:styleId="WW8Num16z2">
    <w:name w:val="WW8Num16z2"/>
    <w:rsid w:val="00434A7F"/>
    <w:rPr>
      <w:rFonts w:ascii="Wingdings" w:hAnsi="Wingdings"/>
    </w:rPr>
  </w:style>
  <w:style w:type="character" w:customStyle="1" w:styleId="WW8Num16z4">
    <w:name w:val="WW8Num16z4"/>
    <w:rsid w:val="00434A7F"/>
    <w:rPr>
      <w:rFonts w:ascii="Courier New" w:hAnsi="Courier New" w:cs="Courier New"/>
    </w:rPr>
  </w:style>
  <w:style w:type="character" w:customStyle="1" w:styleId="WW8Num17z0">
    <w:name w:val="WW8Num17z0"/>
    <w:rsid w:val="00434A7F"/>
    <w:rPr>
      <w:rFonts w:ascii="Symbol" w:hAnsi="Symbol"/>
    </w:rPr>
  </w:style>
  <w:style w:type="character" w:customStyle="1" w:styleId="WW8Num17z1">
    <w:name w:val="WW8Num17z1"/>
    <w:rsid w:val="00434A7F"/>
    <w:rPr>
      <w:rFonts w:ascii="Courier New" w:hAnsi="Courier New" w:cs="Courier New"/>
    </w:rPr>
  </w:style>
  <w:style w:type="character" w:customStyle="1" w:styleId="WW8Num17z2">
    <w:name w:val="WW8Num17z2"/>
    <w:rsid w:val="00434A7F"/>
    <w:rPr>
      <w:rFonts w:ascii="Wingdings" w:hAnsi="Wingdings"/>
    </w:rPr>
  </w:style>
  <w:style w:type="character" w:customStyle="1" w:styleId="WW8Num18z0">
    <w:name w:val="WW8Num18z0"/>
    <w:rsid w:val="00434A7F"/>
    <w:rPr>
      <w:rFonts w:ascii="Wingdings" w:hAnsi="Wingdings"/>
      <w:color w:val="auto"/>
      <w:sz w:val="22"/>
      <w:szCs w:val="22"/>
    </w:rPr>
  </w:style>
  <w:style w:type="character" w:customStyle="1" w:styleId="WW8Num18z1">
    <w:name w:val="WW8Num18z1"/>
    <w:rsid w:val="00434A7F"/>
    <w:rPr>
      <w:rFonts w:ascii="Courier New" w:hAnsi="Courier New" w:cs="Courier New"/>
    </w:rPr>
  </w:style>
  <w:style w:type="character" w:customStyle="1" w:styleId="WW8Num18z2">
    <w:name w:val="WW8Num18z2"/>
    <w:rsid w:val="00434A7F"/>
    <w:rPr>
      <w:rFonts w:ascii="Wingdings" w:hAnsi="Wingdings"/>
    </w:rPr>
  </w:style>
  <w:style w:type="character" w:customStyle="1" w:styleId="WW8Num18z3">
    <w:name w:val="WW8Num18z3"/>
    <w:rsid w:val="00434A7F"/>
    <w:rPr>
      <w:rFonts w:ascii="Symbol" w:hAnsi="Symbol"/>
    </w:rPr>
  </w:style>
  <w:style w:type="character" w:customStyle="1" w:styleId="WW8Num19z0">
    <w:name w:val="WW8Num19z0"/>
    <w:rsid w:val="00434A7F"/>
    <w:rPr>
      <w:rFonts w:ascii="Symbol" w:hAnsi="Symbol"/>
    </w:rPr>
  </w:style>
  <w:style w:type="character" w:customStyle="1" w:styleId="WW8Num19z1">
    <w:name w:val="WW8Num19z1"/>
    <w:rsid w:val="00434A7F"/>
    <w:rPr>
      <w:rFonts w:ascii="Courier New" w:hAnsi="Courier New" w:cs="Courier New"/>
    </w:rPr>
  </w:style>
  <w:style w:type="character" w:customStyle="1" w:styleId="WW8Num19z2">
    <w:name w:val="WW8Num19z2"/>
    <w:rsid w:val="00434A7F"/>
    <w:rPr>
      <w:rFonts w:ascii="Wingdings" w:hAnsi="Wingdings"/>
    </w:rPr>
  </w:style>
  <w:style w:type="character" w:customStyle="1" w:styleId="WW8Num20z0">
    <w:name w:val="WW8Num20z0"/>
    <w:rsid w:val="00434A7F"/>
    <w:rPr>
      <w:rFonts w:ascii="Symbol" w:hAnsi="Symbol"/>
    </w:rPr>
  </w:style>
  <w:style w:type="character" w:customStyle="1" w:styleId="WW8Num20z1">
    <w:name w:val="WW8Num20z1"/>
    <w:rsid w:val="00434A7F"/>
    <w:rPr>
      <w:rFonts w:ascii="Courier New" w:hAnsi="Courier New" w:cs="Courier New"/>
    </w:rPr>
  </w:style>
  <w:style w:type="character" w:customStyle="1" w:styleId="WW8Num20z2">
    <w:name w:val="WW8Num20z2"/>
    <w:rsid w:val="00434A7F"/>
    <w:rPr>
      <w:rFonts w:ascii="Wingdings" w:hAnsi="Wingdings"/>
    </w:rPr>
  </w:style>
  <w:style w:type="character" w:customStyle="1" w:styleId="WW8Num21z0">
    <w:name w:val="WW8Num21z0"/>
    <w:rsid w:val="00434A7F"/>
    <w:rPr>
      <w:rFonts w:ascii="Symbol" w:hAnsi="Symbol"/>
    </w:rPr>
  </w:style>
  <w:style w:type="character" w:customStyle="1" w:styleId="WW8Num21z1">
    <w:name w:val="WW8Num21z1"/>
    <w:rsid w:val="00434A7F"/>
    <w:rPr>
      <w:rFonts w:ascii="Courier New" w:hAnsi="Courier New" w:cs="Courier New"/>
    </w:rPr>
  </w:style>
  <w:style w:type="character" w:customStyle="1" w:styleId="WW8Num21z2">
    <w:name w:val="WW8Num21z2"/>
    <w:rsid w:val="00434A7F"/>
    <w:rPr>
      <w:rFonts w:ascii="Wingdings" w:hAnsi="Wingdings"/>
    </w:rPr>
  </w:style>
  <w:style w:type="character" w:customStyle="1" w:styleId="WW8Num22z0">
    <w:name w:val="WW8Num22z0"/>
    <w:rsid w:val="00434A7F"/>
    <w:rPr>
      <w:rFonts w:ascii="Symbol" w:hAnsi="Symbol"/>
    </w:rPr>
  </w:style>
  <w:style w:type="character" w:customStyle="1" w:styleId="WW8Num22z1">
    <w:name w:val="WW8Num22z1"/>
    <w:rsid w:val="00434A7F"/>
    <w:rPr>
      <w:rFonts w:ascii="Courier New" w:hAnsi="Courier New" w:cs="Courier New"/>
    </w:rPr>
  </w:style>
  <w:style w:type="character" w:customStyle="1" w:styleId="WW8Num22z2">
    <w:name w:val="WW8Num22z2"/>
    <w:rsid w:val="00434A7F"/>
    <w:rPr>
      <w:rFonts w:ascii="Wingdings" w:hAnsi="Wingdings"/>
    </w:rPr>
  </w:style>
  <w:style w:type="character" w:customStyle="1" w:styleId="WW8Num23z0">
    <w:name w:val="WW8Num23z0"/>
    <w:rsid w:val="00434A7F"/>
    <w:rPr>
      <w:rFonts w:ascii="Wingdings" w:hAnsi="Wingdings"/>
      <w:color w:val="auto"/>
    </w:rPr>
  </w:style>
  <w:style w:type="character" w:customStyle="1" w:styleId="WW8Num23z1">
    <w:name w:val="WW8Num23z1"/>
    <w:rsid w:val="00434A7F"/>
    <w:rPr>
      <w:rFonts w:ascii="Courier New" w:hAnsi="Courier New" w:cs="Courier New"/>
    </w:rPr>
  </w:style>
  <w:style w:type="character" w:customStyle="1" w:styleId="WW8Num23z2">
    <w:name w:val="WW8Num23z2"/>
    <w:rsid w:val="00434A7F"/>
    <w:rPr>
      <w:rFonts w:ascii="Wingdings" w:hAnsi="Wingdings"/>
    </w:rPr>
  </w:style>
  <w:style w:type="character" w:customStyle="1" w:styleId="WW8Num23z3">
    <w:name w:val="WW8Num23z3"/>
    <w:rsid w:val="00434A7F"/>
    <w:rPr>
      <w:rFonts w:ascii="Symbol" w:hAnsi="Symbol"/>
    </w:rPr>
  </w:style>
  <w:style w:type="character" w:customStyle="1" w:styleId="WW8Num24z0">
    <w:name w:val="WW8Num24z0"/>
    <w:rsid w:val="00434A7F"/>
    <w:rPr>
      <w:rFonts w:ascii="Symbol" w:hAnsi="Symbol"/>
    </w:rPr>
  </w:style>
  <w:style w:type="character" w:customStyle="1" w:styleId="WW8Num24z1">
    <w:name w:val="WW8Num24z1"/>
    <w:rsid w:val="00434A7F"/>
    <w:rPr>
      <w:rFonts w:ascii="Courier New" w:hAnsi="Courier New" w:cs="Courier New"/>
    </w:rPr>
  </w:style>
  <w:style w:type="character" w:customStyle="1" w:styleId="WW8Num24z2">
    <w:name w:val="WW8Num24z2"/>
    <w:rsid w:val="00434A7F"/>
    <w:rPr>
      <w:rFonts w:ascii="Wingdings" w:hAnsi="Wingdings"/>
    </w:rPr>
  </w:style>
  <w:style w:type="character" w:customStyle="1" w:styleId="WW8Num25z0">
    <w:name w:val="WW8Num25z0"/>
    <w:rsid w:val="00434A7F"/>
    <w:rPr>
      <w:rFonts w:ascii="Symbol" w:hAnsi="Symbol"/>
    </w:rPr>
  </w:style>
  <w:style w:type="character" w:customStyle="1" w:styleId="WW8Num25z1">
    <w:name w:val="WW8Num25z1"/>
    <w:rsid w:val="00434A7F"/>
    <w:rPr>
      <w:rFonts w:ascii="Courier New" w:hAnsi="Courier New" w:cs="Courier New"/>
    </w:rPr>
  </w:style>
  <w:style w:type="character" w:customStyle="1" w:styleId="WW8Num25z2">
    <w:name w:val="WW8Num25z2"/>
    <w:rsid w:val="00434A7F"/>
    <w:rPr>
      <w:rFonts w:ascii="Wingdings" w:hAnsi="Wingdings"/>
    </w:rPr>
  </w:style>
  <w:style w:type="character" w:customStyle="1" w:styleId="WW8Num26z0">
    <w:name w:val="WW8Num26z0"/>
    <w:rsid w:val="00434A7F"/>
    <w:rPr>
      <w:rFonts w:ascii="Symbol" w:hAnsi="Symbol"/>
    </w:rPr>
  </w:style>
  <w:style w:type="character" w:customStyle="1" w:styleId="WW8Num26z1">
    <w:name w:val="WW8Num26z1"/>
    <w:rsid w:val="00434A7F"/>
    <w:rPr>
      <w:rFonts w:ascii="Courier New" w:hAnsi="Courier New" w:cs="Courier New"/>
    </w:rPr>
  </w:style>
  <w:style w:type="character" w:customStyle="1" w:styleId="WW8Num26z2">
    <w:name w:val="WW8Num26z2"/>
    <w:rsid w:val="00434A7F"/>
    <w:rPr>
      <w:rFonts w:ascii="Wingdings" w:hAnsi="Wingdings"/>
    </w:rPr>
  </w:style>
  <w:style w:type="character" w:customStyle="1" w:styleId="WW8Num28z0">
    <w:name w:val="WW8Num28z0"/>
    <w:rsid w:val="00434A7F"/>
    <w:rPr>
      <w:rFonts w:ascii="Symbol" w:hAnsi="Symbol"/>
    </w:rPr>
  </w:style>
  <w:style w:type="character" w:customStyle="1" w:styleId="WW8Num28z1">
    <w:name w:val="WW8Num28z1"/>
    <w:rsid w:val="00434A7F"/>
    <w:rPr>
      <w:rFonts w:ascii="Courier New" w:hAnsi="Courier New" w:cs="Courier New"/>
    </w:rPr>
  </w:style>
  <w:style w:type="character" w:customStyle="1" w:styleId="WW8Num28z2">
    <w:name w:val="WW8Num28z2"/>
    <w:rsid w:val="00434A7F"/>
    <w:rPr>
      <w:rFonts w:ascii="Wingdings" w:hAnsi="Wingdings"/>
    </w:rPr>
  </w:style>
  <w:style w:type="character" w:customStyle="1" w:styleId="WW8Num29z0">
    <w:name w:val="WW8Num29z0"/>
    <w:rsid w:val="00434A7F"/>
    <w:rPr>
      <w:rFonts w:ascii="Symbol" w:hAnsi="Symbol"/>
    </w:rPr>
  </w:style>
  <w:style w:type="character" w:customStyle="1" w:styleId="WW8Num29z1">
    <w:name w:val="WW8Num29z1"/>
    <w:rsid w:val="00434A7F"/>
    <w:rPr>
      <w:rFonts w:ascii="Courier New" w:hAnsi="Courier New" w:cs="Courier New"/>
    </w:rPr>
  </w:style>
  <w:style w:type="character" w:customStyle="1" w:styleId="WW8Num29z2">
    <w:name w:val="WW8Num29z2"/>
    <w:rsid w:val="00434A7F"/>
    <w:rPr>
      <w:rFonts w:ascii="Wingdings" w:hAnsi="Wingdings"/>
    </w:rPr>
  </w:style>
  <w:style w:type="character" w:customStyle="1" w:styleId="WW8Num30z0">
    <w:name w:val="WW8Num30z0"/>
    <w:rsid w:val="00434A7F"/>
    <w:rPr>
      <w:rFonts w:ascii="Symbol" w:hAnsi="Symbol"/>
    </w:rPr>
  </w:style>
  <w:style w:type="character" w:customStyle="1" w:styleId="WW8Num30z1">
    <w:name w:val="WW8Num30z1"/>
    <w:rsid w:val="00434A7F"/>
    <w:rPr>
      <w:rFonts w:ascii="Courier New" w:hAnsi="Courier New" w:cs="Courier New"/>
    </w:rPr>
  </w:style>
  <w:style w:type="character" w:customStyle="1" w:styleId="WW8Num30z2">
    <w:name w:val="WW8Num30z2"/>
    <w:rsid w:val="00434A7F"/>
    <w:rPr>
      <w:rFonts w:ascii="Wingdings" w:hAnsi="Wingdings"/>
    </w:rPr>
  </w:style>
  <w:style w:type="character" w:customStyle="1" w:styleId="WW8Num31z0">
    <w:name w:val="WW8Num31z0"/>
    <w:rsid w:val="00434A7F"/>
    <w:rPr>
      <w:rFonts w:ascii="Wingdings" w:hAnsi="Wingdings"/>
    </w:rPr>
  </w:style>
  <w:style w:type="character" w:customStyle="1" w:styleId="WW8Num31z1">
    <w:name w:val="WW8Num31z1"/>
    <w:rsid w:val="00434A7F"/>
    <w:rPr>
      <w:rFonts w:ascii="Courier New" w:hAnsi="Courier New" w:cs="Courier New"/>
    </w:rPr>
  </w:style>
  <w:style w:type="character" w:customStyle="1" w:styleId="WW8Num31z3">
    <w:name w:val="WW8Num31z3"/>
    <w:rsid w:val="00434A7F"/>
    <w:rPr>
      <w:rFonts w:ascii="Symbol" w:hAnsi="Symbol"/>
    </w:rPr>
  </w:style>
  <w:style w:type="character" w:customStyle="1" w:styleId="WW8Num32z0">
    <w:name w:val="WW8Num32z0"/>
    <w:rsid w:val="00434A7F"/>
    <w:rPr>
      <w:rFonts w:ascii="Symbol" w:hAnsi="Symbol"/>
      <w:sz w:val="24"/>
      <w:szCs w:val="24"/>
    </w:rPr>
  </w:style>
  <w:style w:type="character" w:customStyle="1" w:styleId="WW8Num32z1">
    <w:name w:val="WW8Num32z1"/>
    <w:rsid w:val="00434A7F"/>
    <w:rPr>
      <w:rFonts w:ascii="Courier New" w:hAnsi="Courier New" w:cs="Courier New"/>
    </w:rPr>
  </w:style>
  <w:style w:type="character" w:customStyle="1" w:styleId="WW8Num32z2">
    <w:name w:val="WW8Num32z2"/>
    <w:rsid w:val="00434A7F"/>
    <w:rPr>
      <w:rFonts w:ascii="Wingdings" w:hAnsi="Wingdings"/>
    </w:rPr>
  </w:style>
  <w:style w:type="character" w:customStyle="1" w:styleId="WW8Num32z3">
    <w:name w:val="WW8Num32z3"/>
    <w:rsid w:val="00434A7F"/>
    <w:rPr>
      <w:rFonts w:ascii="Symbol" w:hAnsi="Symbol"/>
    </w:rPr>
  </w:style>
  <w:style w:type="character" w:customStyle="1" w:styleId="WW8Num33z0">
    <w:name w:val="WW8Num33z0"/>
    <w:rsid w:val="00434A7F"/>
    <w:rPr>
      <w:rFonts w:ascii="Wingdings" w:hAnsi="Wingdings"/>
    </w:rPr>
  </w:style>
  <w:style w:type="character" w:customStyle="1" w:styleId="WW8Num33z1">
    <w:name w:val="WW8Num33z1"/>
    <w:rsid w:val="00434A7F"/>
    <w:rPr>
      <w:rFonts w:ascii="Courier New" w:hAnsi="Courier New" w:cs="Courier New"/>
    </w:rPr>
  </w:style>
  <w:style w:type="character" w:customStyle="1" w:styleId="WW8Num33z3">
    <w:name w:val="WW8Num33z3"/>
    <w:rsid w:val="00434A7F"/>
    <w:rPr>
      <w:rFonts w:ascii="Symbol" w:hAnsi="Symbol"/>
    </w:rPr>
  </w:style>
  <w:style w:type="character" w:customStyle="1" w:styleId="WW8Num34z0">
    <w:name w:val="WW8Num34z0"/>
    <w:rsid w:val="00434A7F"/>
    <w:rPr>
      <w:rFonts w:ascii="Symbol" w:hAnsi="Symbol"/>
    </w:rPr>
  </w:style>
  <w:style w:type="character" w:customStyle="1" w:styleId="WW8Num34z1">
    <w:name w:val="WW8Num34z1"/>
    <w:rsid w:val="00434A7F"/>
    <w:rPr>
      <w:rFonts w:ascii="Courier New" w:hAnsi="Courier New" w:cs="Courier New"/>
    </w:rPr>
  </w:style>
  <w:style w:type="character" w:customStyle="1" w:styleId="WW8Num34z2">
    <w:name w:val="WW8Num34z2"/>
    <w:rsid w:val="00434A7F"/>
    <w:rPr>
      <w:rFonts w:ascii="Wingdings" w:hAnsi="Wingdings"/>
    </w:rPr>
  </w:style>
  <w:style w:type="character" w:customStyle="1" w:styleId="WW8Num35z0">
    <w:name w:val="WW8Num35z0"/>
    <w:rsid w:val="00434A7F"/>
    <w:rPr>
      <w:rFonts w:ascii="Symbol" w:hAnsi="Symbol"/>
    </w:rPr>
  </w:style>
  <w:style w:type="character" w:customStyle="1" w:styleId="WW8Num35z1">
    <w:name w:val="WW8Num35z1"/>
    <w:rsid w:val="00434A7F"/>
    <w:rPr>
      <w:rFonts w:ascii="Courier New" w:hAnsi="Courier New" w:cs="Courier New"/>
    </w:rPr>
  </w:style>
  <w:style w:type="character" w:customStyle="1" w:styleId="WW8Num35z2">
    <w:name w:val="WW8Num35z2"/>
    <w:rsid w:val="00434A7F"/>
    <w:rPr>
      <w:rFonts w:ascii="Wingdings" w:hAnsi="Wingdings"/>
    </w:rPr>
  </w:style>
  <w:style w:type="character" w:customStyle="1" w:styleId="WW8Num36z0">
    <w:name w:val="WW8Num36z0"/>
    <w:rsid w:val="00434A7F"/>
    <w:rPr>
      <w:rFonts w:ascii="Symbol" w:hAnsi="Symbol"/>
      <w:sz w:val="24"/>
      <w:szCs w:val="24"/>
    </w:rPr>
  </w:style>
  <w:style w:type="character" w:customStyle="1" w:styleId="WW8Num36z1">
    <w:name w:val="WW8Num36z1"/>
    <w:rsid w:val="00434A7F"/>
    <w:rPr>
      <w:rFonts w:ascii="Courier New" w:hAnsi="Courier New" w:cs="Courier New"/>
    </w:rPr>
  </w:style>
  <w:style w:type="character" w:customStyle="1" w:styleId="WW8Num36z2">
    <w:name w:val="WW8Num36z2"/>
    <w:rsid w:val="00434A7F"/>
    <w:rPr>
      <w:rFonts w:ascii="Wingdings" w:hAnsi="Wingdings"/>
    </w:rPr>
  </w:style>
  <w:style w:type="character" w:customStyle="1" w:styleId="WW8Num36z3">
    <w:name w:val="WW8Num36z3"/>
    <w:rsid w:val="00434A7F"/>
    <w:rPr>
      <w:rFonts w:ascii="Symbol" w:hAnsi="Symbol"/>
    </w:rPr>
  </w:style>
  <w:style w:type="character" w:customStyle="1" w:styleId="CharChar">
    <w:name w:val="Char Char"/>
    <w:rsid w:val="00434A7F"/>
    <w:rPr>
      <w:rFonts w:ascii="Arial" w:hAnsi="Arial" w:cs="Arial"/>
      <w:b/>
      <w:bCs/>
      <w:color w:val="083863"/>
      <w:kern w:val="1"/>
      <w:sz w:val="72"/>
      <w:szCs w:val="32"/>
      <w:lang w:val="en-GB" w:eastAsia="ar-SA" w:bidi="ar-SA"/>
    </w:rPr>
  </w:style>
  <w:style w:type="character" w:customStyle="1" w:styleId="BodytextChar">
    <w:name w:val="Body text Char"/>
    <w:rsid w:val="00434A7F"/>
    <w:rPr>
      <w:rFonts w:ascii="Arial" w:hAnsi="Arial"/>
      <w:sz w:val="24"/>
      <w:szCs w:val="24"/>
      <w:lang w:val="en-GB" w:eastAsia="ar-SA" w:bidi="ar-SA"/>
    </w:rPr>
  </w:style>
  <w:style w:type="character" w:customStyle="1" w:styleId="Tabletextbold">
    <w:name w:val="Table text bold"/>
    <w:rsid w:val="00434A7F"/>
    <w:rPr>
      <w:rFonts w:ascii="Arial" w:hAnsi="Arial"/>
      <w:sz w:val="24"/>
    </w:rPr>
  </w:style>
  <w:style w:type="character" w:customStyle="1" w:styleId="Bullets">
    <w:name w:val="Bullets"/>
    <w:rsid w:val="00434A7F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34A7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434A7F"/>
    <w:pPr>
      <w:spacing w:after="120"/>
    </w:pPr>
  </w:style>
  <w:style w:type="paragraph" w:styleId="List">
    <w:name w:val="List"/>
    <w:basedOn w:val="BodyText"/>
    <w:rsid w:val="00434A7F"/>
    <w:rPr>
      <w:rFonts w:cs="Mangal"/>
    </w:rPr>
  </w:style>
  <w:style w:type="paragraph" w:styleId="Caption">
    <w:name w:val="caption"/>
    <w:basedOn w:val="Normal"/>
    <w:qFormat/>
    <w:rsid w:val="00434A7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34A7F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434A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4A7F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434A7F"/>
    <w:pPr>
      <w:spacing w:before="600" w:after="200"/>
    </w:pPr>
    <w:rPr>
      <w:rFonts w:ascii="Arial" w:hAnsi="Arial" w:cs="Arial"/>
      <w:b/>
      <w:bCs/>
      <w:color w:val="083863"/>
      <w:kern w:val="1"/>
      <w:sz w:val="72"/>
      <w:szCs w:val="32"/>
    </w:rPr>
  </w:style>
  <w:style w:type="paragraph" w:styleId="Subtitle">
    <w:name w:val="Subtitle"/>
    <w:basedOn w:val="Heading"/>
    <w:next w:val="BodyText"/>
    <w:qFormat/>
    <w:rsid w:val="00434A7F"/>
    <w:pPr>
      <w:jc w:val="center"/>
    </w:pPr>
    <w:rPr>
      <w:i/>
      <w:iCs/>
    </w:rPr>
  </w:style>
  <w:style w:type="paragraph" w:customStyle="1" w:styleId="BodyText1">
    <w:name w:val="Body Text1"/>
    <w:basedOn w:val="Normal"/>
    <w:rsid w:val="00434A7F"/>
    <w:pPr>
      <w:tabs>
        <w:tab w:val="left" w:pos="2552"/>
      </w:tabs>
      <w:spacing w:before="100"/>
    </w:pPr>
    <w:rPr>
      <w:rFonts w:ascii="Arial" w:hAnsi="Arial"/>
    </w:rPr>
  </w:style>
  <w:style w:type="paragraph" w:customStyle="1" w:styleId="Contact">
    <w:name w:val="Contact"/>
    <w:basedOn w:val="BodyText1"/>
    <w:rsid w:val="00434A7F"/>
    <w:pPr>
      <w:tabs>
        <w:tab w:val="clear" w:pos="2552"/>
      </w:tabs>
      <w:spacing w:before="0" w:after="60"/>
      <w:ind w:left="397"/>
    </w:pPr>
  </w:style>
  <w:style w:type="paragraph" w:styleId="BodyText2">
    <w:name w:val="Body Text 2"/>
    <w:basedOn w:val="Normal"/>
    <w:rsid w:val="00434A7F"/>
    <w:rPr>
      <w:color w:val="000000"/>
      <w:sz w:val="20"/>
      <w:szCs w:val="20"/>
    </w:rPr>
  </w:style>
  <w:style w:type="paragraph" w:customStyle="1" w:styleId="Ahead">
    <w:name w:val="A head"/>
    <w:basedOn w:val="Normal"/>
    <w:rsid w:val="00434A7F"/>
    <w:pPr>
      <w:keepNext/>
      <w:spacing w:before="600"/>
    </w:pPr>
    <w:rPr>
      <w:rFonts w:ascii="Arial" w:hAnsi="Arial"/>
      <w:b/>
      <w:bCs/>
      <w:color w:val="083863"/>
      <w:kern w:val="1"/>
      <w:sz w:val="40"/>
      <w:szCs w:val="20"/>
    </w:rPr>
  </w:style>
  <w:style w:type="paragraph" w:customStyle="1" w:styleId="Bhead">
    <w:name w:val="B head"/>
    <w:basedOn w:val="Normal"/>
    <w:rsid w:val="00434A7F"/>
    <w:pPr>
      <w:keepNext/>
      <w:spacing w:before="200"/>
    </w:pPr>
    <w:rPr>
      <w:rFonts w:ascii="Arial" w:hAnsi="Arial"/>
      <w:color w:val="083863"/>
      <w:kern w:val="1"/>
      <w:sz w:val="36"/>
      <w:szCs w:val="20"/>
    </w:rPr>
  </w:style>
  <w:style w:type="paragraph" w:customStyle="1" w:styleId="Chead">
    <w:name w:val="C head"/>
    <w:basedOn w:val="Normal"/>
    <w:rsid w:val="00434A7F"/>
    <w:pPr>
      <w:keepNext/>
      <w:spacing w:before="100"/>
    </w:pPr>
    <w:rPr>
      <w:rFonts w:ascii="Arial" w:hAnsi="Arial"/>
      <w:kern w:val="1"/>
      <w:sz w:val="28"/>
      <w:szCs w:val="20"/>
    </w:rPr>
  </w:style>
  <w:style w:type="paragraph" w:styleId="BodyText3">
    <w:name w:val="Body Text 3"/>
    <w:basedOn w:val="Normal"/>
    <w:rsid w:val="00434A7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434A7F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BodyText1"/>
    <w:rsid w:val="00434A7F"/>
    <w:pPr>
      <w:tabs>
        <w:tab w:val="clear" w:pos="2552"/>
      </w:tabs>
      <w:spacing w:after="100"/>
    </w:pPr>
    <w:rPr>
      <w:b/>
    </w:rPr>
  </w:style>
  <w:style w:type="paragraph" w:styleId="DocumentMap">
    <w:name w:val="Document Map"/>
    <w:basedOn w:val="Normal"/>
    <w:rsid w:val="00434A7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Normal"/>
    <w:rsid w:val="00434A7F"/>
    <w:pPr>
      <w:suppressLineNumbers/>
    </w:pPr>
  </w:style>
  <w:style w:type="paragraph" w:customStyle="1" w:styleId="TableHeading">
    <w:name w:val="Table Heading"/>
    <w:basedOn w:val="TableContents"/>
    <w:rsid w:val="00434A7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47BCD"/>
    <w:pPr>
      <w:ind w:left="720"/>
    </w:pPr>
  </w:style>
  <w:style w:type="character" w:customStyle="1" w:styleId="HeaderChar">
    <w:name w:val="Header Char"/>
    <w:link w:val="Header"/>
    <w:uiPriority w:val="99"/>
    <w:rsid w:val="002A69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-bunkham\Local%20Settings\Temporary%20Internet%20Files\OLK6\Job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8c2d2f68431d43d93bafd17f244b8d6b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67f3fb17c6d71c476641f1faaf143ca0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26AD-7416-4809-A8AD-56217DC98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38217-29A7-4E60-ABDE-8A921501F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B41304-2B6F-4DCE-B132-D051DAA6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585C76-F725-41DB-8F04-C8526A97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profile</Template>
  <TotalTime>53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Stu,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Stu,</dc:title>
  <dc:creator>r-bunkham</dc:creator>
  <cp:lastModifiedBy>Elaine Wright | Wellspring Therapy &amp; Training</cp:lastModifiedBy>
  <cp:revision>27</cp:revision>
  <cp:lastPrinted>2015-06-22T11:46:00Z</cp:lastPrinted>
  <dcterms:created xsi:type="dcterms:W3CDTF">2017-12-13T10:28:00Z</dcterms:created>
  <dcterms:modified xsi:type="dcterms:W3CDTF">2019-09-17T10:48:00Z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